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FA" w:rsidRDefault="00FD3FFA" w:rsidP="00FD3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44. stavka 1. Zakona o obnovi zgrada oštećenih potresom na području Grada Zagreba, Krapinsko-zagorske županije, Zagrebačke županije, Sisačko-moslavačke županije i Karlovačke županije (Narodne novine 102/20, 10/21 i 117/21), točke 10. Odluke o donošenju Programa mjera obnove zgrada oštećenih potresom na području Grada Zagreba, Krapinsko-zagorske županije, Zagrebačke županije, Sisačko-moslavačke županije i Karlovačke županije (Narodne novine 137/21) i članka 41. točka 2. Statuta Grada Zagreba (Službeni glasnik Grada 23/16, 2/18, 23/18, 3/20,  3/21 i 11/21 – pročišćeni tekst), Gradska skupština Grada Zagreba, _________ 2022., donijela je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FD3FFA" w:rsidRDefault="00167ADD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FD3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lokaciji </w:t>
      </w:r>
      <w:r w:rsidR="006C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nekretnine </w:t>
      </w:r>
      <w:r w:rsidR="00FD3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privremeno skladištenje materijala od uklanjanja i/ili građevnog otpada nastalog kod obnove zgrada oštećenih potresom</w:t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FD3FFA" w:rsidRDefault="00FD3FFA" w:rsidP="00FD3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Ovom se odlukom određuje lokacija</w:t>
      </w:r>
      <w:r w:rsidR="006C5028">
        <w:rPr>
          <w:rFonts w:ascii="Times New Roman" w:eastAsia="Calibri" w:hAnsi="Times New Roman" w:cs="Times New Roman"/>
          <w:sz w:val="24"/>
          <w:szCs w:val="24"/>
        </w:rPr>
        <w:t xml:space="preserve"> nekretnine </w:t>
      </w:r>
      <w:r>
        <w:rPr>
          <w:rFonts w:ascii="Times New Roman" w:eastAsia="Calibri" w:hAnsi="Times New Roman" w:cs="Times New Roman"/>
          <w:sz w:val="24"/>
          <w:szCs w:val="24"/>
        </w:rPr>
        <w:t>za privremeno skladištenje materijala od uklanjanja i/ili građevnog otpada nastalog kod obnove zgrada oštećenih u potresu.</w:t>
      </w:r>
    </w:p>
    <w:p w:rsidR="00FD3FFA" w:rsidRDefault="00FD3FFA" w:rsidP="00FD3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3FFA" w:rsidRDefault="00FD3FFA" w:rsidP="00FD3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D3FFA" w:rsidRPr="006C5028" w:rsidRDefault="006C5028" w:rsidP="006C5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Materijal od uklanjanja i/ili građevni otpad nastao kod obnove zgrada oštećenih u potresu skladištit će se </w:t>
      </w:r>
      <w:r w:rsidR="00167ADD">
        <w:rPr>
          <w:rFonts w:ascii="Times New Roman" w:eastAsia="Calibri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privremenom skladištu koje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nalazi </w:t>
      </w:r>
      <w:r w:rsidR="00FD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 nekretnin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ama</w:t>
      </w:r>
      <w:r w:rsidR="00FD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označen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</w:t>
      </w:r>
      <w:r w:rsidR="00FD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kao: 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400/1,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400/2,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400/3,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405,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408,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409,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419/1 te dijelu </w:t>
      </w:r>
      <w:r w:rsidR="00167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z.k.č.br. </w:t>
      </w:r>
      <w:r w:rsidR="00FD3FFA">
        <w:rPr>
          <w:rFonts w:ascii="Times New Roman" w:hAnsi="Times New Roman" w:cs="Times New Roman"/>
          <w:sz w:val="24"/>
          <w:szCs w:val="24"/>
        </w:rPr>
        <w:t>395/7,  sve k.o. Resnik koj</w:t>
      </w:r>
      <w:r w:rsidR="00167ADD">
        <w:rPr>
          <w:rFonts w:ascii="Times New Roman" w:hAnsi="Times New Roman" w:cs="Times New Roman"/>
          <w:sz w:val="24"/>
          <w:szCs w:val="24"/>
        </w:rPr>
        <w:t>e</w:t>
      </w:r>
      <w:r w:rsidR="00FD3FFA">
        <w:rPr>
          <w:rFonts w:ascii="Times New Roman" w:hAnsi="Times New Roman" w:cs="Times New Roman"/>
          <w:sz w:val="24"/>
          <w:szCs w:val="24"/>
        </w:rPr>
        <w:t xml:space="preserve"> prema stanju u katastarskom operatu odgovara</w:t>
      </w:r>
      <w:r w:rsidR="00167ADD">
        <w:rPr>
          <w:rFonts w:ascii="Times New Roman" w:hAnsi="Times New Roman" w:cs="Times New Roman"/>
          <w:sz w:val="24"/>
          <w:szCs w:val="24"/>
        </w:rPr>
        <w:t>ju</w:t>
      </w:r>
      <w:r w:rsidR="00FD3FFA">
        <w:rPr>
          <w:rFonts w:ascii="Times New Roman" w:hAnsi="Times New Roman" w:cs="Times New Roman"/>
          <w:sz w:val="24"/>
          <w:szCs w:val="24"/>
        </w:rPr>
        <w:t xml:space="preserve"> k.č.br. 108,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109/1,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109/2,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110,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120,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121,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 xml:space="preserve">1149 i </w:t>
      </w:r>
      <w:r w:rsidR="00167ADD">
        <w:rPr>
          <w:rFonts w:ascii="Times New Roman" w:hAnsi="Times New Roman" w:cs="Times New Roman"/>
          <w:sz w:val="24"/>
          <w:szCs w:val="24"/>
        </w:rPr>
        <w:t xml:space="preserve">k.č.br. </w:t>
      </w:r>
      <w:r w:rsidR="00FD3FFA">
        <w:rPr>
          <w:rFonts w:ascii="Times New Roman" w:hAnsi="Times New Roman" w:cs="Times New Roman"/>
          <w:sz w:val="24"/>
          <w:szCs w:val="24"/>
        </w:rPr>
        <w:t>1135, sve k.o. Žitnjak.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Privremenim skladištem </w:t>
      </w:r>
      <w:r w:rsidR="00167A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 članka 2. ove odluke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upravlja davatelj javne usluge sakupljanja komunalnog otpada Zagrebački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holding d.o.o., Podružnica Čistoća. 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 </w:t>
      </w:r>
    </w:p>
    <w:p w:rsidR="00FD3FFA" w:rsidRDefault="00FD3FFA" w:rsidP="00FD3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3FFA" w:rsidRDefault="00FD3FFA" w:rsidP="00FD3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:rsidR="00FD3FFA" w:rsidRDefault="00FD3FFA" w:rsidP="00FD3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1A183B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3FFA" w:rsidRDefault="00FD3FFA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:rsidR="00FD3FFA" w:rsidRDefault="00FD3FFA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:rsidR="00FD3FFA" w:rsidRDefault="00FD3FFA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D3FFA" w:rsidRPr="00FD3FFA" w:rsidRDefault="00FD3FFA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Joško Klisović</w:t>
      </w:r>
    </w:p>
    <w:sectPr w:rsidR="00FD3FFA" w:rsidRPr="00FD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614" w:rsidRDefault="00744614" w:rsidP="005D345A">
      <w:pPr>
        <w:spacing w:after="0" w:line="240" w:lineRule="auto"/>
      </w:pPr>
      <w:r>
        <w:separator/>
      </w:r>
    </w:p>
  </w:endnote>
  <w:endnote w:type="continuationSeparator" w:id="0">
    <w:p w:rsidR="00744614" w:rsidRDefault="00744614" w:rsidP="005D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614" w:rsidRDefault="00744614" w:rsidP="005D345A">
      <w:pPr>
        <w:spacing w:after="0" w:line="240" w:lineRule="auto"/>
      </w:pPr>
      <w:r>
        <w:separator/>
      </w:r>
    </w:p>
  </w:footnote>
  <w:footnote w:type="continuationSeparator" w:id="0">
    <w:p w:rsidR="00744614" w:rsidRDefault="00744614" w:rsidP="005D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698"/>
    <w:multiLevelType w:val="hybridMultilevel"/>
    <w:tmpl w:val="561A8ABC"/>
    <w:lvl w:ilvl="0" w:tplc="78ACE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BC7"/>
    <w:multiLevelType w:val="hybridMultilevel"/>
    <w:tmpl w:val="6B2AAA34"/>
    <w:lvl w:ilvl="0" w:tplc="FF54012C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6BB72033"/>
    <w:multiLevelType w:val="hybridMultilevel"/>
    <w:tmpl w:val="A1A2406C"/>
    <w:lvl w:ilvl="0" w:tplc="F0F6BC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03DE5"/>
    <w:multiLevelType w:val="hybridMultilevel"/>
    <w:tmpl w:val="D4BA6618"/>
    <w:lvl w:ilvl="0" w:tplc="3F064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14"/>
    <w:rsid w:val="0001473A"/>
    <w:rsid w:val="00025CE1"/>
    <w:rsid w:val="000274B2"/>
    <w:rsid w:val="000405C1"/>
    <w:rsid w:val="00047889"/>
    <w:rsid w:val="0005481F"/>
    <w:rsid w:val="0007529F"/>
    <w:rsid w:val="00076EAE"/>
    <w:rsid w:val="000B10F6"/>
    <w:rsid w:val="000C571D"/>
    <w:rsid w:val="000D30DA"/>
    <w:rsid w:val="00107860"/>
    <w:rsid w:val="00114649"/>
    <w:rsid w:val="0012676E"/>
    <w:rsid w:val="00140FE0"/>
    <w:rsid w:val="00142E4A"/>
    <w:rsid w:val="0014581C"/>
    <w:rsid w:val="001573B3"/>
    <w:rsid w:val="001600EA"/>
    <w:rsid w:val="001632B3"/>
    <w:rsid w:val="00165BDF"/>
    <w:rsid w:val="001664A6"/>
    <w:rsid w:val="00167ADD"/>
    <w:rsid w:val="001721D7"/>
    <w:rsid w:val="001752A8"/>
    <w:rsid w:val="00180D6C"/>
    <w:rsid w:val="001974C1"/>
    <w:rsid w:val="001A183B"/>
    <w:rsid w:val="001A1BF4"/>
    <w:rsid w:val="001B0630"/>
    <w:rsid w:val="001C3230"/>
    <w:rsid w:val="001E2F03"/>
    <w:rsid w:val="001E75B5"/>
    <w:rsid w:val="002248FA"/>
    <w:rsid w:val="00226445"/>
    <w:rsid w:val="002447AA"/>
    <w:rsid w:val="00260F77"/>
    <w:rsid w:val="00265887"/>
    <w:rsid w:val="00270F5A"/>
    <w:rsid w:val="00277D57"/>
    <w:rsid w:val="00287B2A"/>
    <w:rsid w:val="00287DF6"/>
    <w:rsid w:val="002D1666"/>
    <w:rsid w:val="002D347E"/>
    <w:rsid w:val="00326AB8"/>
    <w:rsid w:val="003347B9"/>
    <w:rsid w:val="003732BA"/>
    <w:rsid w:val="0037488E"/>
    <w:rsid w:val="00390D88"/>
    <w:rsid w:val="003B7476"/>
    <w:rsid w:val="003C0BF3"/>
    <w:rsid w:val="003C408F"/>
    <w:rsid w:val="003D265E"/>
    <w:rsid w:val="003D3282"/>
    <w:rsid w:val="003D5512"/>
    <w:rsid w:val="003E634F"/>
    <w:rsid w:val="00427450"/>
    <w:rsid w:val="00430FFE"/>
    <w:rsid w:val="00446780"/>
    <w:rsid w:val="00447280"/>
    <w:rsid w:val="00451F76"/>
    <w:rsid w:val="0045405F"/>
    <w:rsid w:val="0046638B"/>
    <w:rsid w:val="00477BE3"/>
    <w:rsid w:val="0048243A"/>
    <w:rsid w:val="00482DC2"/>
    <w:rsid w:val="00486F6B"/>
    <w:rsid w:val="004A422D"/>
    <w:rsid w:val="004A65A7"/>
    <w:rsid w:val="004B71A3"/>
    <w:rsid w:val="004C22A2"/>
    <w:rsid w:val="004E2190"/>
    <w:rsid w:val="004E4DA3"/>
    <w:rsid w:val="004F21AD"/>
    <w:rsid w:val="005335A3"/>
    <w:rsid w:val="005467C5"/>
    <w:rsid w:val="005773B3"/>
    <w:rsid w:val="00594DFE"/>
    <w:rsid w:val="005A42D9"/>
    <w:rsid w:val="005A5C97"/>
    <w:rsid w:val="005C4D30"/>
    <w:rsid w:val="005C6DB7"/>
    <w:rsid w:val="005D1626"/>
    <w:rsid w:val="005D345A"/>
    <w:rsid w:val="005F7288"/>
    <w:rsid w:val="00600E5B"/>
    <w:rsid w:val="00603130"/>
    <w:rsid w:val="006164C9"/>
    <w:rsid w:val="00623285"/>
    <w:rsid w:val="006356CA"/>
    <w:rsid w:val="00645F03"/>
    <w:rsid w:val="00647368"/>
    <w:rsid w:val="00670141"/>
    <w:rsid w:val="00680ACD"/>
    <w:rsid w:val="00680F94"/>
    <w:rsid w:val="00692A19"/>
    <w:rsid w:val="006A2B71"/>
    <w:rsid w:val="006B331E"/>
    <w:rsid w:val="006C5028"/>
    <w:rsid w:val="006C75CE"/>
    <w:rsid w:val="006D41D0"/>
    <w:rsid w:val="006E3CD0"/>
    <w:rsid w:val="006F6E17"/>
    <w:rsid w:val="007010B1"/>
    <w:rsid w:val="00711044"/>
    <w:rsid w:val="00712BC6"/>
    <w:rsid w:val="007137B2"/>
    <w:rsid w:val="00713E34"/>
    <w:rsid w:val="007145BD"/>
    <w:rsid w:val="00724D83"/>
    <w:rsid w:val="00744614"/>
    <w:rsid w:val="00756E05"/>
    <w:rsid w:val="007607A1"/>
    <w:rsid w:val="00781DF6"/>
    <w:rsid w:val="00784AB7"/>
    <w:rsid w:val="007B20B7"/>
    <w:rsid w:val="007C02F6"/>
    <w:rsid w:val="007C0BF4"/>
    <w:rsid w:val="007C2EAE"/>
    <w:rsid w:val="007C42D0"/>
    <w:rsid w:val="007E0B51"/>
    <w:rsid w:val="007E3AB3"/>
    <w:rsid w:val="007F6290"/>
    <w:rsid w:val="0081648D"/>
    <w:rsid w:val="00833F88"/>
    <w:rsid w:val="008367C9"/>
    <w:rsid w:val="008418C0"/>
    <w:rsid w:val="00855DB0"/>
    <w:rsid w:val="0086258F"/>
    <w:rsid w:val="00867DBF"/>
    <w:rsid w:val="00892775"/>
    <w:rsid w:val="00897DC7"/>
    <w:rsid w:val="008E2F0D"/>
    <w:rsid w:val="008F2C50"/>
    <w:rsid w:val="0090383F"/>
    <w:rsid w:val="00904BF6"/>
    <w:rsid w:val="00904E3C"/>
    <w:rsid w:val="00910C87"/>
    <w:rsid w:val="00915458"/>
    <w:rsid w:val="00935DC9"/>
    <w:rsid w:val="0094235F"/>
    <w:rsid w:val="00954F84"/>
    <w:rsid w:val="00960362"/>
    <w:rsid w:val="0097056A"/>
    <w:rsid w:val="0099633A"/>
    <w:rsid w:val="009A40FA"/>
    <w:rsid w:val="009A5D6F"/>
    <w:rsid w:val="009C62B0"/>
    <w:rsid w:val="00A039C4"/>
    <w:rsid w:val="00A15F89"/>
    <w:rsid w:val="00A26988"/>
    <w:rsid w:val="00A4344C"/>
    <w:rsid w:val="00A57D63"/>
    <w:rsid w:val="00A818A4"/>
    <w:rsid w:val="00A849EE"/>
    <w:rsid w:val="00A84D5C"/>
    <w:rsid w:val="00A86985"/>
    <w:rsid w:val="00A90D79"/>
    <w:rsid w:val="00AA21C4"/>
    <w:rsid w:val="00AA4A24"/>
    <w:rsid w:val="00AA60D8"/>
    <w:rsid w:val="00AA6186"/>
    <w:rsid w:val="00AB02FF"/>
    <w:rsid w:val="00AB73F6"/>
    <w:rsid w:val="00AC5204"/>
    <w:rsid w:val="00AD7114"/>
    <w:rsid w:val="00AE1620"/>
    <w:rsid w:val="00AE6B1F"/>
    <w:rsid w:val="00AE6DF1"/>
    <w:rsid w:val="00AE7CAC"/>
    <w:rsid w:val="00AF037D"/>
    <w:rsid w:val="00B01448"/>
    <w:rsid w:val="00B14A38"/>
    <w:rsid w:val="00B1554F"/>
    <w:rsid w:val="00B158AC"/>
    <w:rsid w:val="00B15EEE"/>
    <w:rsid w:val="00B2635B"/>
    <w:rsid w:val="00B30957"/>
    <w:rsid w:val="00B57237"/>
    <w:rsid w:val="00B62E60"/>
    <w:rsid w:val="00B636C8"/>
    <w:rsid w:val="00B81812"/>
    <w:rsid w:val="00B94D7A"/>
    <w:rsid w:val="00BA6C5D"/>
    <w:rsid w:val="00BB1D13"/>
    <w:rsid w:val="00BB3151"/>
    <w:rsid w:val="00BB3E49"/>
    <w:rsid w:val="00BB7F33"/>
    <w:rsid w:val="00BD4CC6"/>
    <w:rsid w:val="00BE17F2"/>
    <w:rsid w:val="00C02900"/>
    <w:rsid w:val="00C059DF"/>
    <w:rsid w:val="00C24C19"/>
    <w:rsid w:val="00C25C82"/>
    <w:rsid w:val="00C273D9"/>
    <w:rsid w:val="00C31199"/>
    <w:rsid w:val="00C62411"/>
    <w:rsid w:val="00C73AAC"/>
    <w:rsid w:val="00CB1DC4"/>
    <w:rsid w:val="00CB5BC0"/>
    <w:rsid w:val="00CB5EAB"/>
    <w:rsid w:val="00CC4AB0"/>
    <w:rsid w:val="00CD5B0A"/>
    <w:rsid w:val="00CD7FBC"/>
    <w:rsid w:val="00CE124A"/>
    <w:rsid w:val="00CE1E42"/>
    <w:rsid w:val="00CF4716"/>
    <w:rsid w:val="00D05EBC"/>
    <w:rsid w:val="00D1015D"/>
    <w:rsid w:val="00D153B9"/>
    <w:rsid w:val="00D160FA"/>
    <w:rsid w:val="00D2364B"/>
    <w:rsid w:val="00D23A71"/>
    <w:rsid w:val="00D3262C"/>
    <w:rsid w:val="00D42644"/>
    <w:rsid w:val="00D61AD9"/>
    <w:rsid w:val="00D64B9B"/>
    <w:rsid w:val="00D765C9"/>
    <w:rsid w:val="00D8174B"/>
    <w:rsid w:val="00D96E52"/>
    <w:rsid w:val="00DA49A9"/>
    <w:rsid w:val="00DB47DC"/>
    <w:rsid w:val="00DE00EA"/>
    <w:rsid w:val="00E003CC"/>
    <w:rsid w:val="00E230C1"/>
    <w:rsid w:val="00E2416D"/>
    <w:rsid w:val="00E30C26"/>
    <w:rsid w:val="00E4627D"/>
    <w:rsid w:val="00E57CD8"/>
    <w:rsid w:val="00E61E8C"/>
    <w:rsid w:val="00E65013"/>
    <w:rsid w:val="00E711C0"/>
    <w:rsid w:val="00E8394C"/>
    <w:rsid w:val="00E90B3A"/>
    <w:rsid w:val="00E936A1"/>
    <w:rsid w:val="00E9415D"/>
    <w:rsid w:val="00EA61B3"/>
    <w:rsid w:val="00EC4294"/>
    <w:rsid w:val="00EC7D5C"/>
    <w:rsid w:val="00ED2FFF"/>
    <w:rsid w:val="00ED4BB3"/>
    <w:rsid w:val="00EE3781"/>
    <w:rsid w:val="00F05AEC"/>
    <w:rsid w:val="00F14210"/>
    <w:rsid w:val="00F40B01"/>
    <w:rsid w:val="00F4228F"/>
    <w:rsid w:val="00F5058C"/>
    <w:rsid w:val="00F514DA"/>
    <w:rsid w:val="00F5176F"/>
    <w:rsid w:val="00F6445C"/>
    <w:rsid w:val="00F75EC5"/>
    <w:rsid w:val="00F76CA7"/>
    <w:rsid w:val="00F80230"/>
    <w:rsid w:val="00F819C0"/>
    <w:rsid w:val="00F84A84"/>
    <w:rsid w:val="00F90CE8"/>
    <w:rsid w:val="00F95AE5"/>
    <w:rsid w:val="00FA1898"/>
    <w:rsid w:val="00FA4213"/>
    <w:rsid w:val="00FB3A61"/>
    <w:rsid w:val="00FB74FF"/>
    <w:rsid w:val="00FC0A80"/>
    <w:rsid w:val="00FC65C3"/>
    <w:rsid w:val="00FD3FFA"/>
    <w:rsid w:val="00FF1ECB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C38D9-B00D-42B6-B12D-6A15E51C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1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14"/>
    <w:rPr>
      <w:b/>
      <w:bCs/>
      <w:strike w:val="0"/>
      <w:dstrike w:val="0"/>
      <w:color w:val="497FD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D7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5A"/>
  </w:style>
  <w:style w:type="paragraph" w:styleId="Footer">
    <w:name w:val="footer"/>
    <w:basedOn w:val="Normal"/>
    <w:link w:val="FooterChar"/>
    <w:uiPriority w:val="99"/>
    <w:unhideWhenUsed/>
    <w:rsid w:val="005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5A"/>
  </w:style>
  <w:style w:type="paragraph" w:styleId="BalloonText">
    <w:name w:val="Balloon Text"/>
    <w:basedOn w:val="Normal"/>
    <w:link w:val="BalloonTextChar"/>
    <w:uiPriority w:val="99"/>
    <w:semiHidden/>
    <w:unhideWhenUsed/>
    <w:rsid w:val="007E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B3"/>
    <w:rPr>
      <w:rFonts w:ascii="Segoe UI" w:hAnsi="Segoe UI" w:cs="Segoe UI"/>
      <w:sz w:val="18"/>
      <w:szCs w:val="18"/>
    </w:rPr>
  </w:style>
  <w:style w:type="paragraph" w:customStyle="1" w:styleId="box468515">
    <w:name w:val="box_468515"/>
    <w:basedOn w:val="Normal"/>
    <w:rsid w:val="0083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B1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4038-6E1B-49D8-A3B7-A9BBEB56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Maja Kordić</cp:lastModifiedBy>
  <cp:revision>2</cp:revision>
  <cp:lastPrinted>2022-02-14T08:46:00Z</cp:lastPrinted>
  <dcterms:created xsi:type="dcterms:W3CDTF">2022-02-21T11:19:00Z</dcterms:created>
  <dcterms:modified xsi:type="dcterms:W3CDTF">2022-02-21T11:19:00Z</dcterms:modified>
</cp:coreProperties>
</file>